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E815B1">
        <w:rPr>
          <w:b/>
          <w:bCs/>
          <w:sz w:val="22"/>
          <w:szCs w:val="22"/>
        </w:rPr>
        <w:t>75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C5A2D">
        <w:rPr>
          <w:sz w:val="22"/>
          <w:szCs w:val="22"/>
        </w:rPr>
        <w:t>1</w:t>
      </w:r>
      <w:r w:rsidR="00E815B1">
        <w:rPr>
          <w:sz w:val="22"/>
          <w:szCs w:val="22"/>
        </w:rPr>
        <w:t>8</w:t>
      </w:r>
      <w:r w:rsidR="00E44A7F" w:rsidRPr="00BC0C4E">
        <w:rPr>
          <w:sz w:val="22"/>
          <w:szCs w:val="22"/>
        </w:rPr>
        <w:t xml:space="preserve"> </w:t>
      </w:r>
      <w:r w:rsidR="00E815B1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C5A2D">
        <w:rPr>
          <w:bCs/>
          <w:sz w:val="22"/>
          <w:szCs w:val="22"/>
        </w:rPr>
        <w:t>1</w:t>
      </w:r>
      <w:r w:rsidR="00E815B1">
        <w:rPr>
          <w:bCs/>
          <w:sz w:val="22"/>
          <w:szCs w:val="22"/>
        </w:rPr>
        <w:t>8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E815B1">
        <w:rPr>
          <w:bCs/>
          <w:sz w:val="22"/>
          <w:szCs w:val="22"/>
        </w:rPr>
        <w:t>4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35B4" w:rsidRDefault="00BB57B5" w:rsidP="009E35B4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9E35B4" w:rsidRPr="009E35B4" w:rsidRDefault="009E35B4" w:rsidP="009E35B4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9E35B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D8185F" w:rsidRPr="00BC0C4E" w:rsidRDefault="00D8185F" w:rsidP="00636943">
      <w:pPr>
        <w:rPr>
          <w:color w:val="000000"/>
          <w:sz w:val="22"/>
          <w:szCs w:val="22"/>
        </w:rPr>
      </w:pPr>
    </w:p>
    <w:p w:rsidR="00BB57B5" w:rsidRPr="00BB57B5" w:rsidRDefault="00BB57B5" w:rsidP="00BB57B5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BB57B5" w:rsidRPr="00BB57B5" w:rsidRDefault="00BB57B5" w:rsidP="00E509E2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Pr="00BB57B5">
        <w:rPr>
          <w:sz w:val="22"/>
          <w:szCs w:val="22"/>
        </w:rPr>
        <w:t>Общество с ограниченной ответственностью «</w:t>
      </w:r>
      <w:r w:rsidR="00E815B1" w:rsidRPr="00E815B1">
        <w:rPr>
          <w:sz w:val="22"/>
          <w:szCs w:val="22"/>
        </w:rPr>
        <w:t>ЭВ-</w:t>
      </w:r>
      <w:proofErr w:type="spellStart"/>
      <w:r w:rsidR="00E815B1" w:rsidRPr="00E815B1">
        <w:rPr>
          <w:sz w:val="22"/>
          <w:szCs w:val="22"/>
        </w:rPr>
        <w:t>КомСтрой</w:t>
      </w:r>
      <w:proofErr w:type="spellEnd"/>
      <w:r w:rsidRPr="00BB57B5">
        <w:rPr>
          <w:sz w:val="22"/>
          <w:szCs w:val="22"/>
        </w:rPr>
        <w:t>»</w:t>
      </w:r>
      <w:r w:rsidR="00E509E2">
        <w:rPr>
          <w:sz w:val="22"/>
          <w:szCs w:val="22"/>
        </w:rPr>
        <w:t xml:space="preserve"> и </w:t>
      </w:r>
      <w:r w:rsidRPr="00BB57B5">
        <w:rPr>
          <w:sz w:val="22"/>
          <w:szCs w:val="22"/>
        </w:rPr>
        <w:t xml:space="preserve"> </w:t>
      </w:r>
      <w:r w:rsidR="00E509E2" w:rsidRPr="00E509E2">
        <w:rPr>
          <w:sz w:val="22"/>
          <w:szCs w:val="22"/>
        </w:rPr>
        <w:t>Общество с ограниченной ответственностью</w:t>
      </w:r>
      <w:r w:rsidR="00E509E2">
        <w:rPr>
          <w:sz w:val="22"/>
          <w:szCs w:val="22"/>
        </w:rPr>
        <w:t xml:space="preserve"> </w:t>
      </w:r>
      <w:r w:rsidR="00E509E2" w:rsidRPr="00E509E2">
        <w:rPr>
          <w:sz w:val="22"/>
          <w:szCs w:val="22"/>
        </w:rPr>
        <w:t>«Торговый дом СТМ»</w:t>
      </w:r>
      <w:r w:rsidR="00E509E2"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 w:rsidR="00E509E2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="00BD157B"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</w:t>
      </w:r>
      <w:proofErr w:type="gramEnd"/>
      <w:r w:rsidRPr="00BB57B5">
        <w:rPr>
          <w:sz w:val="22"/>
          <w:szCs w:val="22"/>
        </w:rPr>
        <w:t xml:space="preserve"> строительства в Национальном реестре специалистов исполнены.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 w:rsidR="00E509E2">
        <w:rPr>
          <w:color w:val="000000"/>
          <w:sz w:val="22"/>
          <w:szCs w:val="22"/>
        </w:rPr>
        <w:t>ие</w:t>
      </w:r>
      <w:r w:rsidRPr="00BB57B5">
        <w:rPr>
          <w:color w:val="000000"/>
          <w:sz w:val="22"/>
          <w:szCs w:val="22"/>
        </w:rPr>
        <w:t xml:space="preserve"> лиц</w:t>
      </w:r>
      <w:r w:rsidR="00E509E2">
        <w:rPr>
          <w:color w:val="000000"/>
          <w:sz w:val="22"/>
          <w:szCs w:val="22"/>
        </w:rPr>
        <w:t>а</w:t>
      </w:r>
      <w:r w:rsidRPr="00BB57B5">
        <w:rPr>
          <w:sz w:val="22"/>
          <w:szCs w:val="22"/>
        </w:rPr>
        <w:t xml:space="preserve"> после оплаты им</w:t>
      </w:r>
      <w:r w:rsidR="00E509E2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взноса в компенсационный фонд возмещения 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E815B1" w:rsidRDefault="00BB57B5" w:rsidP="00E815B1">
            <w:pPr>
              <w:jc w:val="center"/>
              <w:rPr>
                <w:sz w:val="22"/>
                <w:szCs w:val="22"/>
              </w:rPr>
            </w:pPr>
            <w:r w:rsidRPr="00BB57B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B57B5" w:rsidRPr="00BB57B5" w:rsidRDefault="00BB57B5" w:rsidP="00E81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815B1" w:rsidRPr="00E815B1">
              <w:rPr>
                <w:sz w:val="22"/>
                <w:szCs w:val="22"/>
              </w:rPr>
              <w:t>ЭВ-</w:t>
            </w:r>
            <w:proofErr w:type="spellStart"/>
            <w:r w:rsidR="00E815B1" w:rsidRPr="00E815B1">
              <w:rPr>
                <w:sz w:val="22"/>
                <w:szCs w:val="22"/>
              </w:rPr>
              <w:t>КомСтрой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E815B1" w:rsidP="00894E1F">
            <w:pPr>
              <w:jc w:val="center"/>
              <w:rPr>
                <w:sz w:val="22"/>
                <w:szCs w:val="22"/>
              </w:rPr>
            </w:pPr>
            <w:r w:rsidRPr="00E815B1">
              <w:rPr>
                <w:sz w:val="22"/>
                <w:szCs w:val="22"/>
              </w:rPr>
              <w:t>9719023356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E815B1" w:rsidP="00894E1F">
            <w:pPr>
              <w:jc w:val="center"/>
              <w:rPr>
                <w:sz w:val="22"/>
                <w:szCs w:val="22"/>
              </w:rPr>
            </w:pPr>
            <w:r w:rsidRPr="00E815B1">
              <w:rPr>
                <w:sz w:val="22"/>
                <w:szCs w:val="22"/>
              </w:rPr>
              <w:t>1227700083874</w:t>
            </w:r>
          </w:p>
        </w:tc>
      </w:tr>
      <w:tr w:rsidR="00E509E2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E509E2" w:rsidRPr="00BB57B5" w:rsidRDefault="002E299F" w:rsidP="00894E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5001" w:type="dxa"/>
            <w:shd w:val="clear" w:color="auto" w:fill="auto"/>
            <w:vAlign w:val="center"/>
          </w:tcPr>
          <w:p w:rsidR="00E509E2" w:rsidRDefault="00E509E2" w:rsidP="00E509E2">
            <w:pPr>
              <w:jc w:val="center"/>
              <w:rPr>
                <w:sz w:val="22"/>
                <w:szCs w:val="22"/>
              </w:rPr>
            </w:pPr>
            <w:r w:rsidRPr="00BB57B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509E2" w:rsidRPr="00BB57B5" w:rsidRDefault="00E509E2" w:rsidP="00E50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509E2">
              <w:rPr>
                <w:sz w:val="22"/>
                <w:szCs w:val="22"/>
              </w:rPr>
              <w:t>Торговый дом СТМ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509E2" w:rsidRPr="00E815B1" w:rsidRDefault="00E509E2" w:rsidP="00894E1F">
            <w:pPr>
              <w:jc w:val="center"/>
              <w:rPr>
                <w:sz w:val="22"/>
                <w:szCs w:val="22"/>
              </w:rPr>
            </w:pPr>
            <w:r w:rsidRPr="00E509E2">
              <w:rPr>
                <w:sz w:val="22"/>
                <w:szCs w:val="22"/>
              </w:rPr>
              <w:t>6685034633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509E2" w:rsidRPr="00E815B1" w:rsidRDefault="00E509E2" w:rsidP="00894E1F">
            <w:pPr>
              <w:jc w:val="center"/>
              <w:rPr>
                <w:sz w:val="22"/>
                <w:szCs w:val="22"/>
              </w:rPr>
            </w:pPr>
            <w:r w:rsidRPr="00E509E2">
              <w:rPr>
                <w:sz w:val="22"/>
                <w:szCs w:val="22"/>
              </w:rPr>
              <w:t>1136685010736</w:t>
            </w:r>
          </w:p>
        </w:tc>
      </w:tr>
    </w:tbl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E509E2">
        <w:rPr>
          <w:sz w:val="22"/>
          <w:szCs w:val="22"/>
        </w:rPr>
        <w:t>им</w:t>
      </w:r>
      <w:r w:rsidRPr="00BB57B5">
        <w:rPr>
          <w:sz w:val="22"/>
          <w:szCs w:val="22"/>
        </w:rPr>
        <w:t xml:space="preserve"> лиц</w:t>
      </w:r>
      <w:r w:rsidR="00E509E2">
        <w:rPr>
          <w:sz w:val="22"/>
          <w:szCs w:val="22"/>
        </w:rPr>
        <w:t>ам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Внести в реестр членов сведения о юридическ</w:t>
      </w:r>
      <w:r w:rsidR="00E509E2">
        <w:rPr>
          <w:sz w:val="22"/>
          <w:szCs w:val="22"/>
        </w:rPr>
        <w:t>их</w:t>
      </w:r>
      <w:r w:rsidRPr="00BB57B5">
        <w:rPr>
          <w:sz w:val="22"/>
          <w:szCs w:val="22"/>
        </w:rPr>
        <w:t xml:space="preserve"> лиц</w:t>
      </w:r>
      <w:r w:rsidR="00E509E2">
        <w:rPr>
          <w:sz w:val="22"/>
          <w:szCs w:val="22"/>
        </w:rPr>
        <w:t>ах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 w:rsidR="00E509E2">
        <w:rPr>
          <w:sz w:val="22"/>
          <w:szCs w:val="22"/>
        </w:rPr>
        <w:t>ов</w:t>
      </w:r>
      <w:r w:rsidRPr="00BB57B5">
        <w:rPr>
          <w:sz w:val="22"/>
          <w:szCs w:val="22"/>
        </w:rPr>
        <w:t xml:space="preserve"> Ассоциации в день поступления сведений об оплате взноса в компенсационный фонд возмещения вреда Ассоциации, но не ранее даты принятия данного решения.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BB57B5" w:rsidRPr="00BB57B5" w:rsidRDefault="00BB57B5" w:rsidP="00BB57B5">
      <w:pPr>
        <w:jc w:val="both"/>
        <w:rPr>
          <w:b/>
          <w:bCs/>
          <w:sz w:val="22"/>
          <w:szCs w:val="22"/>
        </w:rPr>
      </w:pPr>
    </w:p>
    <w:p w:rsidR="009E35B4" w:rsidRPr="00424E27" w:rsidRDefault="009E35B4" w:rsidP="009E35B4">
      <w:pPr>
        <w:pStyle w:val="ae"/>
        <w:numPr>
          <w:ilvl w:val="0"/>
          <w:numId w:val="17"/>
        </w:numPr>
        <w:ind w:left="0" w:firstLine="0"/>
        <w:jc w:val="both"/>
        <w:rPr>
          <w:b/>
          <w:bCs/>
          <w:sz w:val="22"/>
          <w:szCs w:val="22"/>
        </w:rPr>
      </w:pPr>
      <w:r w:rsidRPr="00424E2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424E27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424E27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:rsidR="009E35B4" w:rsidRPr="00424E27" w:rsidRDefault="009E35B4" w:rsidP="009E35B4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9E35B4" w:rsidRDefault="009E35B4" w:rsidP="009E35B4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p w:rsidR="009E35B4" w:rsidRPr="00BB57B5" w:rsidRDefault="009E35B4" w:rsidP="009E35B4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9E35B4" w:rsidRPr="00424E27" w:rsidTr="009D437C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BB57B5" w:rsidRDefault="009E35B4" w:rsidP="009D437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BB57B5" w:rsidRDefault="009E35B4" w:rsidP="009D437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BB57B5" w:rsidRDefault="009E35B4" w:rsidP="009D437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BB57B5" w:rsidRDefault="009E35B4" w:rsidP="009D437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BB57B5" w:rsidRDefault="009E35B4" w:rsidP="009D437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9E35B4" w:rsidRPr="00424E27" w:rsidTr="009D437C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0C5A2D" w:rsidRDefault="009E35B4" w:rsidP="009D437C">
            <w:pPr>
              <w:pStyle w:val="ae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0B" w:rsidRDefault="009E35B4" w:rsidP="009D437C">
            <w:pPr>
              <w:jc w:val="center"/>
              <w:rPr>
                <w:color w:val="000000"/>
                <w:sz w:val="20"/>
                <w:szCs w:val="20"/>
              </w:rPr>
            </w:pPr>
            <w:r w:rsidRPr="00895B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9E35B4" w:rsidRPr="00895B7D" w:rsidRDefault="009E35B4" w:rsidP="009D43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4650B" w:rsidRPr="00D4650B">
              <w:rPr>
                <w:color w:val="000000"/>
                <w:sz w:val="20"/>
                <w:szCs w:val="20"/>
              </w:rPr>
              <w:t>ВК ИНЖЕНЕРНЫЕ СИСТЕМЫ</w:t>
            </w:r>
            <w:r w:rsidRPr="00A25F8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895B7D" w:rsidRDefault="00D4650B" w:rsidP="009D437C">
            <w:pPr>
              <w:rPr>
                <w:color w:val="000000"/>
                <w:sz w:val="20"/>
                <w:szCs w:val="20"/>
              </w:rPr>
            </w:pPr>
            <w:r w:rsidRPr="00D4650B">
              <w:rPr>
                <w:color w:val="000000"/>
                <w:sz w:val="20"/>
                <w:szCs w:val="20"/>
              </w:rPr>
              <w:t>9721016490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895B7D" w:rsidRDefault="00D4650B" w:rsidP="009D437C">
            <w:pPr>
              <w:jc w:val="center"/>
              <w:rPr>
                <w:color w:val="000000"/>
                <w:sz w:val="20"/>
                <w:szCs w:val="20"/>
              </w:rPr>
            </w:pPr>
            <w:r w:rsidRPr="00D4650B">
              <w:rPr>
                <w:color w:val="000000"/>
                <w:sz w:val="20"/>
                <w:szCs w:val="20"/>
              </w:rPr>
              <w:t>1167746916633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B4" w:rsidRPr="00866F0C" w:rsidRDefault="009E35B4" w:rsidP="009D437C">
            <w:pPr>
              <w:jc w:val="both"/>
              <w:rPr>
                <w:sz w:val="20"/>
                <w:szCs w:val="20"/>
              </w:rPr>
            </w:pPr>
            <w:r w:rsidRPr="00424E27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9E35B4" w:rsidRPr="00424E27" w:rsidRDefault="009E35B4" w:rsidP="009E35B4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9E35B4" w:rsidRPr="00BC0C4E" w:rsidRDefault="009E35B4" w:rsidP="009E35B4">
      <w:pPr>
        <w:jc w:val="both"/>
        <w:rPr>
          <w:color w:val="000000"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BB57B5">
      <w:footerReference w:type="default" r:id="rId9"/>
      <w:pgSz w:w="11906" w:h="16838" w:code="9"/>
      <w:pgMar w:top="709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2E29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C6C3-7EA5-45BE-9BC6-627305E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465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19</cp:revision>
  <cp:lastPrinted>2022-01-31T06:25:00Z</cp:lastPrinted>
  <dcterms:created xsi:type="dcterms:W3CDTF">2022-01-17T07:39:00Z</dcterms:created>
  <dcterms:modified xsi:type="dcterms:W3CDTF">2022-04-18T09:14:00Z</dcterms:modified>
</cp:coreProperties>
</file>